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8582A" w14:textId="77777777" w:rsidR="00A0444D" w:rsidRDefault="00A0444D" w:rsidP="004A15FE">
      <w:pPr>
        <w:suppressAutoHyphens/>
        <w:spacing w:after="0" w:line="240" w:lineRule="auto"/>
        <w:ind w:left="4248"/>
        <w:jc w:val="center"/>
        <w:rPr>
          <w:rFonts w:ascii="Corbel" w:hAnsi="Corbel"/>
          <w:bCs/>
          <w:i/>
          <w:lang w:eastAsia="ar-SA"/>
        </w:rPr>
      </w:pPr>
      <w:bookmarkStart w:id="0" w:name="_Hlk176178282"/>
      <w:r w:rsidRPr="00A0444D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0656174D" w14:textId="77777777" w:rsidR="002C05F3" w:rsidRDefault="002C05F3" w:rsidP="00103D7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</w:p>
    <w:p w14:paraId="398D1A76" w14:textId="6D80EECD" w:rsidR="00103D76" w:rsidRPr="00103D76" w:rsidRDefault="00103D76" w:rsidP="00103D7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03D7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53CEBDE" w14:textId="6AB1E7AF" w:rsidR="00103D76" w:rsidRPr="00103D76" w:rsidRDefault="00103D76" w:rsidP="00103D7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03D76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A0444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03D76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A0444D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D319D08" w14:textId="77777777" w:rsidR="00103D76" w:rsidRPr="00103D76" w:rsidRDefault="00103D76" w:rsidP="00103D7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03D76">
        <w:rPr>
          <w:rFonts w:ascii="Corbel" w:hAnsi="Corbel"/>
          <w:i/>
          <w:sz w:val="20"/>
          <w:szCs w:val="20"/>
          <w:lang w:eastAsia="ar-SA"/>
        </w:rPr>
        <w:t>(skrajne daty</w:t>
      </w:r>
      <w:r w:rsidRPr="00103D76">
        <w:rPr>
          <w:rFonts w:ascii="Corbel" w:hAnsi="Corbel"/>
          <w:sz w:val="20"/>
          <w:szCs w:val="20"/>
          <w:lang w:eastAsia="ar-SA"/>
        </w:rPr>
        <w:t>)</w:t>
      </w:r>
    </w:p>
    <w:p w14:paraId="33621FA3" w14:textId="25A3559C" w:rsidR="00103D76" w:rsidRPr="00103D76" w:rsidRDefault="00103D76" w:rsidP="00103D7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03D76">
        <w:rPr>
          <w:rFonts w:ascii="Corbel" w:hAnsi="Corbel"/>
          <w:sz w:val="20"/>
          <w:szCs w:val="20"/>
          <w:lang w:eastAsia="ar-SA"/>
        </w:rPr>
        <w:t>Rok akademicki 202</w:t>
      </w:r>
      <w:r w:rsidR="00A0444D">
        <w:rPr>
          <w:rFonts w:ascii="Corbel" w:hAnsi="Corbel"/>
          <w:sz w:val="20"/>
          <w:szCs w:val="20"/>
          <w:lang w:eastAsia="ar-SA"/>
        </w:rPr>
        <w:t>5</w:t>
      </w:r>
      <w:r w:rsidRPr="00103D76">
        <w:rPr>
          <w:rFonts w:ascii="Corbel" w:hAnsi="Corbel"/>
          <w:sz w:val="20"/>
          <w:szCs w:val="20"/>
          <w:lang w:eastAsia="ar-SA"/>
        </w:rPr>
        <w:t>/202</w:t>
      </w:r>
      <w:r w:rsidR="00A0444D">
        <w:rPr>
          <w:rFonts w:ascii="Corbel" w:hAnsi="Corbel"/>
          <w:sz w:val="20"/>
          <w:szCs w:val="20"/>
          <w:lang w:eastAsia="ar-SA"/>
        </w:rPr>
        <w:t>6</w:t>
      </w:r>
    </w:p>
    <w:p w14:paraId="566480FD" w14:textId="77777777" w:rsidR="00103D76" w:rsidRPr="00103D76" w:rsidRDefault="00103D76" w:rsidP="00103D76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0140DF0" w:rsidR="0085747A" w:rsidRPr="002C05F3" w:rsidRDefault="00C870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C05F3">
              <w:rPr>
                <w:rFonts w:ascii="Corbel" w:hAnsi="Corbel"/>
                <w:sz w:val="24"/>
                <w:szCs w:val="24"/>
              </w:rPr>
              <w:t>Prawo ochrony danych osobowych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25269F7" w:rsidR="0085747A" w:rsidRPr="00B169DF" w:rsidRDefault="00C870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073">
              <w:rPr>
                <w:rFonts w:ascii="Corbel" w:hAnsi="Corbel"/>
                <w:b w:val="0"/>
                <w:sz w:val="24"/>
                <w:szCs w:val="24"/>
              </w:rPr>
              <w:t>A2SO33</w:t>
            </w: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FD62C16" w:rsidR="0085747A" w:rsidRPr="00B169DF" w:rsidRDefault="004A1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09559F5" w:rsidR="0085747A" w:rsidRPr="00B169DF" w:rsidRDefault="004A1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892D75">
              <w:rPr>
                <w:rFonts w:ascii="Corbel" w:hAnsi="Corbel"/>
                <w:b w:val="0"/>
                <w:sz w:val="24"/>
                <w:szCs w:val="24"/>
              </w:rPr>
              <w:t xml:space="preserve"> Prawa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FA9895A" w:rsidR="0085747A" w:rsidRPr="00B169DF" w:rsidRDefault="00892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264DAB6C" w:rsidR="0085747A" w:rsidRPr="00B169DF" w:rsidRDefault="00892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0019A55" w:rsidR="0085747A" w:rsidRPr="00B169DF" w:rsidRDefault="00892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BD74277" w:rsidR="0085747A" w:rsidRPr="00B169DF" w:rsidRDefault="00892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</w:t>
            </w:r>
            <w:r w:rsidRPr="00892D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9E690D2" w:rsidR="0085747A" w:rsidRPr="00B169DF" w:rsidRDefault="00892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A15FE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Pr="00892D75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5AE0210" w:rsidR="0085747A" w:rsidRPr="00B169DF" w:rsidRDefault="00892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251F1EE" w:rsidR="00923D7D" w:rsidRPr="00B169DF" w:rsidRDefault="00892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C3BC1A0" w:rsidR="0085747A" w:rsidRPr="00B169DF" w:rsidRDefault="00892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46943C6" w:rsidR="0085747A" w:rsidRPr="00B169DF" w:rsidRDefault="002870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071">
              <w:rPr>
                <w:rFonts w:ascii="Corbel" w:hAnsi="Corbel"/>
                <w:b w:val="0"/>
                <w:sz w:val="24"/>
                <w:szCs w:val="24"/>
              </w:rPr>
              <w:t>Pracownicy Katedry Prawa i Postępowania Administracyjnego zgodnie z obciążeniami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28FC84A4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28FC84A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28FC84A4">
              <w:rPr>
                <w:rFonts w:ascii="Corbel" w:hAnsi="Corbel"/>
              </w:rPr>
              <w:t>Wykł</w:t>
            </w:r>
            <w:proofErr w:type="spellEnd"/>
            <w:r w:rsidRPr="28FC84A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28FC84A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28FC84A4">
              <w:rPr>
                <w:rFonts w:ascii="Corbel" w:hAnsi="Corbel"/>
              </w:rPr>
              <w:t>Konw</w:t>
            </w:r>
            <w:proofErr w:type="spellEnd"/>
            <w:r w:rsidRPr="28FC84A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28FC84A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28FC84A4">
              <w:rPr>
                <w:rFonts w:ascii="Corbel" w:hAnsi="Corbel"/>
              </w:rPr>
              <w:t>Sem</w:t>
            </w:r>
            <w:proofErr w:type="spellEnd"/>
            <w:r w:rsidRPr="28FC84A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28FC84A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28FC84A4">
              <w:rPr>
                <w:rFonts w:ascii="Corbel" w:hAnsi="Corbel"/>
              </w:rPr>
              <w:t>Prakt</w:t>
            </w:r>
            <w:proofErr w:type="spellEnd"/>
            <w:r w:rsidRPr="28FC84A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28FC84A4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1DD358CC" w:rsidR="00015B8F" w:rsidRPr="00B169DF" w:rsidRDefault="00C87073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8FC84A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5AA5F7F" w:rsidR="00015B8F" w:rsidRPr="00B169DF" w:rsidRDefault="00C87073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8FC84A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9ADA3AD" w:rsidR="00015B8F" w:rsidRPr="00B169DF" w:rsidRDefault="00C87073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8FC84A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56D125E" w:rsidR="00015B8F" w:rsidRPr="00B169DF" w:rsidRDefault="00C87073" w:rsidP="28FC84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8FC84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94820C1" w:rsidR="0085747A" w:rsidRPr="00B169DF" w:rsidRDefault="00563A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44D833D5" w:rsidR="0085747A" w:rsidRPr="00B169DF" w:rsidRDefault="00563A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004C1F9" w:rsidR="00E22FBC" w:rsidRPr="00B169DF" w:rsidRDefault="00E22FBC" w:rsidP="28FC84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8FC84A4">
        <w:rPr>
          <w:rFonts w:ascii="Corbel" w:hAnsi="Corbel"/>
          <w:smallCaps w:val="0"/>
        </w:rPr>
        <w:t xml:space="preserve">1.3 </w:t>
      </w:r>
      <w:r>
        <w:tab/>
      </w:r>
      <w:r w:rsidRPr="28FC84A4">
        <w:rPr>
          <w:rFonts w:ascii="Corbel" w:hAnsi="Corbel"/>
          <w:smallCaps w:val="0"/>
        </w:rPr>
        <w:t>For</w:t>
      </w:r>
      <w:r w:rsidR="00445970" w:rsidRPr="28FC84A4">
        <w:rPr>
          <w:rFonts w:ascii="Corbel" w:hAnsi="Corbel"/>
          <w:smallCaps w:val="0"/>
        </w:rPr>
        <w:t xml:space="preserve">ma zaliczenia przedmiotu </w:t>
      </w:r>
      <w:r w:rsidRPr="28FC84A4">
        <w:rPr>
          <w:rFonts w:ascii="Corbel" w:hAnsi="Corbel"/>
          <w:smallCaps w:val="0"/>
        </w:rPr>
        <w:t xml:space="preserve">(z toku) </w:t>
      </w:r>
      <w:r w:rsidRPr="28FC84A4">
        <w:rPr>
          <w:rFonts w:ascii="Corbel" w:hAnsi="Corbel"/>
          <w:b w:val="0"/>
          <w:smallCaps w:val="0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A4534E" w14:textId="77777777" w:rsidR="00C87073" w:rsidRPr="00766518" w:rsidRDefault="00C87073" w:rsidP="00C870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6455DD">
        <w:rPr>
          <w:rFonts w:ascii="Corbel" w:hAnsi="Corbel"/>
          <w:smallCaps w:val="0"/>
        </w:rPr>
        <w:t xml:space="preserve">W przypadku wykładu </w:t>
      </w:r>
      <w:r w:rsidRPr="6B6455DD">
        <w:rPr>
          <w:rFonts w:ascii="Corbel" w:hAnsi="Corbel"/>
          <w:b w:val="0"/>
          <w:smallCaps w:val="0"/>
        </w:rPr>
        <w:t>- egzamin w formie pisemnej lub ustnej.</w:t>
      </w:r>
    </w:p>
    <w:p w14:paraId="481CBA51" w14:textId="65845B20" w:rsidR="00C87073" w:rsidRDefault="00C87073" w:rsidP="00C87073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6B6455DD">
        <w:rPr>
          <w:rFonts w:ascii="Corbel" w:hAnsi="Corbel"/>
          <w:smallCaps w:val="0"/>
        </w:rPr>
        <w:t>W przypadku ćwiczeń</w:t>
      </w:r>
      <w:r w:rsidRPr="6B6455DD">
        <w:rPr>
          <w:rFonts w:ascii="Corbel" w:hAnsi="Corbel"/>
          <w:b w:val="0"/>
          <w:smallCaps w:val="0"/>
        </w:rPr>
        <w:t xml:space="preserve"> - zaliczenie z oceną w formie pisemnej lub ustnej. Możliwa jest </w:t>
      </w:r>
      <w:r>
        <w:rPr>
          <w:rFonts w:ascii="Corbel" w:hAnsi="Corbel"/>
          <w:b w:val="0"/>
          <w:smallCaps w:val="0"/>
          <w:szCs w:val="24"/>
        </w:rPr>
        <w:tab/>
      </w:r>
      <w:r w:rsidRPr="6B6455DD">
        <w:rPr>
          <w:rFonts w:ascii="Corbel" w:hAnsi="Corbel"/>
          <w:b w:val="0"/>
          <w:smallCaps w:val="0"/>
        </w:rPr>
        <w:t>również</w:t>
      </w:r>
      <w:r>
        <w:rPr>
          <w:rFonts w:ascii="Corbel" w:hAnsi="Corbel"/>
          <w:b w:val="0"/>
          <w:smallCaps w:val="0"/>
        </w:rPr>
        <w:t xml:space="preserve"> </w:t>
      </w:r>
      <w:r w:rsidRPr="6B6455DD">
        <w:rPr>
          <w:rFonts w:ascii="Corbel" w:hAnsi="Corbel"/>
          <w:b w:val="0"/>
          <w:smallCaps w:val="0"/>
        </w:rPr>
        <w:t>bieżąca ocena wiedzy studenta – w postaci pytań kontrolnych, odpowiedzi pisemnych,</w:t>
      </w:r>
      <w:r>
        <w:rPr>
          <w:rFonts w:ascii="Corbel" w:hAnsi="Corbel"/>
          <w:b w:val="0"/>
          <w:smallCaps w:val="0"/>
        </w:rPr>
        <w:t xml:space="preserve"> </w:t>
      </w:r>
      <w:r w:rsidRPr="6B6455DD">
        <w:rPr>
          <w:rFonts w:ascii="Corbel" w:hAnsi="Corbel"/>
          <w:b w:val="0"/>
          <w:smallCaps w:val="0"/>
        </w:rPr>
        <w:t>przedstawienia prezentacji multimedialnej lub referatu.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28FC84A4">
        <w:rPr>
          <w:rFonts w:ascii="Corbel" w:hAnsi="Corbel"/>
        </w:rPr>
        <w:t xml:space="preserve">2.Wymagania wstępne </w:t>
      </w:r>
    </w:p>
    <w:p w14:paraId="39FE4381" w14:textId="76BCE6CC" w:rsidR="28FC84A4" w:rsidRDefault="28FC84A4" w:rsidP="28FC84A4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28FC84A4">
        <w:tc>
          <w:tcPr>
            <w:tcW w:w="9670" w:type="dxa"/>
          </w:tcPr>
          <w:p w14:paraId="1BB8AE6C" w14:textId="7419B936" w:rsidR="0085747A" w:rsidRPr="00B169DF" w:rsidRDefault="00C8707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7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zagadnień z zakresu prawa administracyjnego.</w:t>
            </w:r>
          </w:p>
        </w:tc>
      </w:tr>
    </w:tbl>
    <w:p w14:paraId="25F38AC3" w14:textId="0BDB3B19" w:rsidR="0085747A" w:rsidRPr="00B169DF" w:rsidRDefault="0071620A" w:rsidP="28FC84A4">
      <w:pPr>
        <w:pStyle w:val="Punktygwne"/>
        <w:spacing w:before="0" w:after="0"/>
        <w:rPr>
          <w:rFonts w:ascii="Corbel" w:hAnsi="Corbel"/>
        </w:rPr>
      </w:pPr>
      <w:r w:rsidRPr="28FC84A4">
        <w:rPr>
          <w:rFonts w:ascii="Corbel" w:hAnsi="Corbel"/>
        </w:rPr>
        <w:t>3.</w:t>
      </w:r>
      <w:r w:rsidR="0085747A" w:rsidRPr="28FC84A4">
        <w:rPr>
          <w:rFonts w:ascii="Corbel" w:hAnsi="Corbel"/>
        </w:rPr>
        <w:t xml:space="preserve"> </w:t>
      </w:r>
      <w:r w:rsidR="00A84C85" w:rsidRPr="28FC84A4">
        <w:rPr>
          <w:rFonts w:ascii="Corbel" w:hAnsi="Corbel"/>
        </w:rPr>
        <w:t>cele, efekty uczenia się</w:t>
      </w:r>
      <w:r w:rsidR="0085747A" w:rsidRPr="28FC84A4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0D5BD0">
      <w:pPr>
        <w:pStyle w:val="Podpunkty"/>
        <w:spacing w:after="100" w:afterAutospacing="1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87073" w:rsidRPr="009C54AE" w14:paraId="7C4E6FB8" w14:textId="77777777" w:rsidTr="00636E99">
        <w:tc>
          <w:tcPr>
            <w:tcW w:w="844" w:type="dxa"/>
            <w:vAlign w:val="center"/>
          </w:tcPr>
          <w:p w14:paraId="6029126A" w14:textId="77777777" w:rsidR="00C87073" w:rsidRPr="009C54AE" w:rsidRDefault="00C87073" w:rsidP="00636E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B45C87" w14:textId="77777777" w:rsidR="00C87073" w:rsidRPr="009C54AE" w:rsidRDefault="00C87073" w:rsidP="00636E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54A3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studenta z przepisami o ochronie danych osobowych. </w:t>
            </w:r>
          </w:p>
        </w:tc>
      </w:tr>
      <w:tr w:rsidR="00C87073" w:rsidRPr="009C54AE" w14:paraId="776B7173" w14:textId="77777777" w:rsidTr="00636E99">
        <w:tc>
          <w:tcPr>
            <w:tcW w:w="844" w:type="dxa"/>
            <w:vAlign w:val="center"/>
          </w:tcPr>
          <w:p w14:paraId="6820ED63" w14:textId="77777777" w:rsidR="00C87073" w:rsidRPr="009C54AE" w:rsidRDefault="00C87073" w:rsidP="00636E9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23FDF6E" w14:textId="77777777" w:rsidR="00C87073" w:rsidRPr="009C54AE" w:rsidRDefault="00C87073" w:rsidP="00636E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</w:t>
            </w:r>
            <w:r w:rsidRPr="00B554A3">
              <w:rPr>
                <w:rFonts w:ascii="Corbel" w:hAnsi="Corbel"/>
                <w:b w:val="0"/>
                <w:sz w:val="24"/>
                <w:szCs w:val="24"/>
              </w:rPr>
              <w:t xml:space="preserve"> wykładu jest analiza prawnych rozwiązań w zakresie przetwarzania danych osobowych, zasad przetwarzania i ochrony danych, uprawnień osób, których dane dotyczą, oraz kontroli przestrzegania przepisów o ochronie danych osobowych.</w:t>
            </w:r>
          </w:p>
        </w:tc>
      </w:tr>
    </w:tbl>
    <w:p w14:paraId="6FEC3798" w14:textId="77777777" w:rsidR="00C87073" w:rsidRPr="009C54AE" w:rsidRDefault="00C87073" w:rsidP="00C870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1DB4EF" w14:textId="77777777" w:rsidR="00C87073" w:rsidRPr="009C54AE" w:rsidRDefault="00C87073" w:rsidP="00C870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12B31243" w14:textId="77777777" w:rsidR="00C87073" w:rsidRPr="009C54AE" w:rsidRDefault="00C87073" w:rsidP="00C870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87073" w:rsidRPr="009C54AE" w14:paraId="47D4EF12" w14:textId="77777777" w:rsidTr="00750D60">
        <w:tc>
          <w:tcPr>
            <w:tcW w:w="1678" w:type="dxa"/>
            <w:vAlign w:val="center"/>
          </w:tcPr>
          <w:p w14:paraId="7AD05B38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6486D1B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8E5EBA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7073" w:rsidRPr="009C54AE" w14:paraId="4DF1C68A" w14:textId="77777777" w:rsidTr="00750D60">
        <w:tc>
          <w:tcPr>
            <w:tcW w:w="1678" w:type="dxa"/>
          </w:tcPr>
          <w:p w14:paraId="4EE455C9" w14:textId="77777777" w:rsidR="00C87073" w:rsidRPr="009C54AE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8BBEE77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Dysponuje pogłębioną wiedzą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ochrony danych osobowych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oraz zna kluczowe zagadnienia dotyczące relacji między organami a jednostką oraz zna kluczowe zagadnienia dotyczące tej problematyki.</w:t>
            </w:r>
          </w:p>
        </w:tc>
        <w:tc>
          <w:tcPr>
            <w:tcW w:w="1865" w:type="dxa"/>
          </w:tcPr>
          <w:p w14:paraId="4CB81B07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87073" w:rsidRPr="009C54AE" w14:paraId="7DC47934" w14:textId="77777777" w:rsidTr="00750D60">
        <w:tc>
          <w:tcPr>
            <w:tcW w:w="1678" w:type="dxa"/>
          </w:tcPr>
          <w:p w14:paraId="4F5A84A8" w14:textId="77777777" w:rsidR="00C87073" w:rsidRPr="009C54AE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5EA009C8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usystematyzowaną wiedzą na temat odpowiedzialności i etyki pracowników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na kluczowe zagadnienia dotyczące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 osób, których dane poddawane są przetwarzaniu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bowiązki administratora i podmiotu przetwarzającego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zakresie.</w:t>
            </w:r>
          </w:p>
        </w:tc>
        <w:tc>
          <w:tcPr>
            <w:tcW w:w="1865" w:type="dxa"/>
          </w:tcPr>
          <w:p w14:paraId="3CA414F3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87073" w:rsidRPr="009C54AE" w14:paraId="0A8D6086" w14:textId="77777777" w:rsidTr="00750D60">
        <w:tc>
          <w:tcPr>
            <w:tcW w:w="1678" w:type="dxa"/>
          </w:tcPr>
          <w:p w14:paraId="756AB24E" w14:textId="77777777" w:rsidR="00C87073" w:rsidRPr="009C54AE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19474244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Zna w stopniu zaawansowanym ogólne zasady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 oraz p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odstawy dopuszczalności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przetwarzania.</w:t>
            </w:r>
          </w:p>
        </w:tc>
        <w:tc>
          <w:tcPr>
            <w:tcW w:w="1865" w:type="dxa"/>
          </w:tcPr>
          <w:p w14:paraId="5DC5DBC8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87073" w:rsidRPr="009C54AE" w14:paraId="21301096" w14:textId="77777777" w:rsidTr="00750D60">
        <w:tc>
          <w:tcPr>
            <w:tcW w:w="1678" w:type="dxa"/>
          </w:tcPr>
          <w:p w14:paraId="6CBCB87D" w14:textId="77777777" w:rsidR="00C87073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1EFE7C03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 i inne zachodzące w administracji oraz ich wzajemne relacje z wykorzystaniem wiedzy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osobowych.</w:t>
            </w:r>
          </w:p>
        </w:tc>
        <w:tc>
          <w:tcPr>
            <w:tcW w:w="1865" w:type="dxa"/>
          </w:tcPr>
          <w:p w14:paraId="23E84872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87073" w:rsidRPr="009C54AE" w14:paraId="64A791EC" w14:textId="77777777" w:rsidTr="00750D60">
        <w:tc>
          <w:tcPr>
            <w:tcW w:w="1678" w:type="dxa"/>
          </w:tcPr>
          <w:p w14:paraId="4BF915CB" w14:textId="77777777" w:rsidR="00C87073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2DC5FBA4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We właściwy sposób gromadzi i analizuje informacje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 i prawidłowo określa działania właściwych organów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tej materii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5395D3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7073" w:rsidRPr="009C54AE" w14:paraId="5D35584C" w14:textId="77777777" w:rsidTr="00750D60">
        <w:tc>
          <w:tcPr>
            <w:tcW w:w="1678" w:type="dxa"/>
          </w:tcPr>
          <w:p w14:paraId="0B95F583" w14:textId="77777777" w:rsidR="00C87073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12F84FDA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Wykazuje się specjalistycznymi umiejętnościami znajdowania podstaw prawnych, orzecznictwa i literatury dotyczącej problematyki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, jak również 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proponuje konkretne rozwiązania.</w:t>
            </w:r>
          </w:p>
        </w:tc>
        <w:tc>
          <w:tcPr>
            <w:tcW w:w="1865" w:type="dxa"/>
          </w:tcPr>
          <w:p w14:paraId="5B1C0695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87073" w:rsidRPr="009C54AE" w14:paraId="271BF316" w14:textId="77777777" w:rsidTr="00750D60">
        <w:tc>
          <w:tcPr>
            <w:tcW w:w="1678" w:type="dxa"/>
          </w:tcPr>
          <w:p w14:paraId="6289311A" w14:textId="77777777" w:rsidR="00C87073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14:paraId="442D95F3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>otrafi przekonująco argumentować i interpr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etować zjawiska administracyjne i 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prawne,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 sytuacjach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dotyczących ochrony danych osobowych</w:t>
            </w:r>
          </w:p>
        </w:tc>
        <w:tc>
          <w:tcPr>
            <w:tcW w:w="1865" w:type="dxa"/>
          </w:tcPr>
          <w:p w14:paraId="23DE6D83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4D6A69C6" w14:textId="77777777" w:rsidR="00750D60" w:rsidRDefault="00750D60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87073" w:rsidRPr="009C54AE" w14:paraId="69A2DF5F" w14:textId="77777777" w:rsidTr="00750D60">
        <w:tc>
          <w:tcPr>
            <w:tcW w:w="1678" w:type="dxa"/>
          </w:tcPr>
          <w:p w14:paraId="76496B2E" w14:textId="1041F541" w:rsidR="00C87073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7" w:type="dxa"/>
          </w:tcPr>
          <w:p w14:paraId="79A1BBE5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Jest gotowy samodzielnie i krytycznie uzupełniać wiedzę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 ochrony danych osobowych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t>, również na gruncie interdyscyplinarnym, oraz potrafi właściwie ją wykorzystać.</w:t>
            </w:r>
          </w:p>
        </w:tc>
        <w:tc>
          <w:tcPr>
            <w:tcW w:w="1865" w:type="dxa"/>
          </w:tcPr>
          <w:p w14:paraId="4CB22784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87073" w:rsidRPr="009C54AE" w14:paraId="5153D0F0" w14:textId="77777777" w:rsidTr="00750D60">
        <w:tc>
          <w:tcPr>
            <w:tcW w:w="1678" w:type="dxa"/>
          </w:tcPr>
          <w:p w14:paraId="28603959" w14:textId="77777777" w:rsidR="00C87073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7" w:type="dxa"/>
          </w:tcPr>
          <w:p w14:paraId="0E84CC26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Posiada zdolność do samodzielnego rozwiązywania problemów występujących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ochronie danych osobowych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t>, przekonująco argumentuje i interpretować występujące zjawiska w tym obszarze.</w:t>
            </w:r>
          </w:p>
        </w:tc>
        <w:tc>
          <w:tcPr>
            <w:tcW w:w="1865" w:type="dxa"/>
          </w:tcPr>
          <w:p w14:paraId="179885DB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87073" w:rsidRPr="009C54AE" w14:paraId="1BCA75F5" w14:textId="77777777" w:rsidTr="00750D60">
        <w:tc>
          <w:tcPr>
            <w:tcW w:w="1678" w:type="dxa"/>
          </w:tcPr>
          <w:p w14:paraId="178371BD" w14:textId="77777777" w:rsidR="00C87073" w:rsidRDefault="00C87073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4A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K_10</w:t>
            </w:r>
          </w:p>
        </w:tc>
        <w:tc>
          <w:tcPr>
            <w:tcW w:w="5977" w:type="dxa"/>
          </w:tcPr>
          <w:p w14:paraId="28AF1E60" w14:textId="77777777" w:rsidR="00C87073" w:rsidRPr="009C54AE" w:rsidRDefault="00C87073" w:rsidP="00636E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>Jest gotowy działać na rzecz społeczeństwa, także w instytucjach publicznych i niepublicznych, wykorzystując nabytą wiedze i umiejętności zdobyte w trakcie zajęć z w/w tematyki.</w:t>
            </w:r>
          </w:p>
        </w:tc>
        <w:tc>
          <w:tcPr>
            <w:tcW w:w="1865" w:type="dxa"/>
          </w:tcPr>
          <w:p w14:paraId="612D23FC" w14:textId="77777777" w:rsidR="00C87073" w:rsidRPr="009C54AE" w:rsidRDefault="00C87073" w:rsidP="00636E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5E825D4" w14:textId="77777777" w:rsidR="000D5BD0" w:rsidRDefault="000D5BD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0BCA95F9" w:rsidR="0085747A" w:rsidRPr="00B169DF" w:rsidRDefault="00675843" w:rsidP="000D5BD0">
      <w:pPr>
        <w:pStyle w:val="Akapitzlist"/>
        <w:spacing w:after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1DE9C73" w14:textId="2F312C8C" w:rsidR="00675843" w:rsidRPr="000D5BD0" w:rsidRDefault="0085747A" w:rsidP="000D5BD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5BD0" w:rsidRPr="009C54AE" w14:paraId="001A5B85" w14:textId="77777777" w:rsidTr="00636E99">
        <w:tc>
          <w:tcPr>
            <w:tcW w:w="9520" w:type="dxa"/>
          </w:tcPr>
          <w:p w14:paraId="356F0B89" w14:textId="77777777" w:rsidR="000D5BD0" w:rsidRPr="009C54AE" w:rsidRDefault="000D5BD0" w:rsidP="00636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BD0" w:rsidRPr="009C54AE" w14:paraId="398D72CC" w14:textId="77777777" w:rsidTr="00636E99">
        <w:tc>
          <w:tcPr>
            <w:tcW w:w="9520" w:type="dxa"/>
          </w:tcPr>
          <w:p w14:paraId="0E359B24" w14:textId="77777777" w:rsidR="000D5BD0" w:rsidRDefault="000D5BD0" w:rsidP="000D5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>1. Ochrona danych osobowych – pojęcie, geneza, regulacja prawna.</w:t>
            </w:r>
          </w:p>
        </w:tc>
      </w:tr>
      <w:tr w:rsidR="000D5BD0" w:rsidRPr="009C54AE" w14:paraId="13A9EC30" w14:textId="77777777" w:rsidTr="00636E99">
        <w:tc>
          <w:tcPr>
            <w:tcW w:w="9520" w:type="dxa"/>
          </w:tcPr>
          <w:p w14:paraId="0279BF3B" w14:textId="77777777" w:rsidR="000D5BD0" w:rsidRPr="009C54AE" w:rsidRDefault="000D5BD0" w:rsidP="000D5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>2. Zasady przetwarzania danych osobowych.</w:t>
            </w:r>
          </w:p>
        </w:tc>
      </w:tr>
      <w:tr w:rsidR="000D5BD0" w:rsidRPr="009C54AE" w14:paraId="6068F155" w14:textId="77777777" w:rsidTr="00636E99">
        <w:tc>
          <w:tcPr>
            <w:tcW w:w="9520" w:type="dxa"/>
          </w:tcPr>
          <w:p w14:paraId="78D6B84A" w14:textId="77777777" w:rsidR="000D5BD0" w:rsidRPr="009C54AE" w:rsidRDefault="000D5BD0" w:rsidP="000D5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>3. Podstawy dopuszczalności przetwarzania danych osobowych.</w:t>
            </w:r>
          </w:p>
        </w:tc>
      </w:tr>
      <w:tr w:rsidR="000D5BD0" w:rsidRPr="009C54AE" w14:paraId="1B5CE702" w14:textId="77777777" w:rsidTr="00636E99">
        <w:tc>
          <w:tcPr>
            <w:tcW w:w="9520" w:type="dxa"/>
          </w:tcPr>
          <w:p w14:paraId="3C68CBBD" w14:textId="646FC5AE" w:rsidR="000D5BD0" w:rsidRDefault="000D5BD0" w:rsidP="000D5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>4. Inspektor Ochrony Danych. Prezes Urzędu Ochrony Danych Osobowych jako organ nadzorczy.</w:t>
            </w:r>
          </w:p>
        </w:tc>
      </w:tr>
      <w:tr w:rsidR="000D5BD0" w:rsidRPr="009C54AE" w14:paraId="47A622EF" w14:textId="77777777" w:rsidTr="00636E99">
        <w:tc>
          <w:tcPr>
            <w:tcW w:w="9520" w:type="dxa"/>
          </w:tcPr>
          <w:p w14:paraId="5616E6EE" w14:textId="77777777" w:rsidR="000D5BD0" w:rsidRDefault="000D5BD0" w:rsidP="000D5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6455DD">
              <w:rPr>
                <w:rFonts w:ascii="Corbel" w:hAnsi="Corbel"/>
                <w:sz w:val="24"/>
                <w:szCs w:val="24"/>
              </w:rPr>
              <w:t>5. Odpowiedzialność za niezgodne z prawem przetwarzanie danych osobowych.</w:t>
            </w:r>
          </w:p>
        </w:tc>
      </w:tr>
    </w:tbl>
    <w:p w14:paraId="4B9708EF" w14:textId="77777777" w:rsidR="000D5BD0" w:rsidRPr="009C54AE" w:rsidRDefault="000D5BD0" w:rsidP="000D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7C3E980E" w14:textId="5FDAB572" w:rsidR="000D5BD0" w:rsidRPr="009C54AE" w:rsidRDefault="000D5BD0" w:rsidP="000D5BD0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6B6455DD">
        <w:rPr>
          <w:rFonts w:ascii="Corbel" w:hAnsi="Corbel"/>
          <w:sz w:val="24"/>
          <w:szCs w:val="24"/>
        </w:rPr>
        <w:t>B. Problematyka ćwiczeń, konwersator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laborator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 xml:space="preserve">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5BD0" w:rsidRPr="009C54AE" w14:paraId="57E0FEA0" w14:textId="77777777" w:rsidTr="00434581">
        <w:tc>
          <w:tcPr>
            <w:tcW w:w="9520" w:type="dxa"/>
          </w:tcPr>
          <w:p w14:paraId="085C4C1F" w14:textId="77777777" w:rsidR="000D5BD0" w:rsidRPr="009C54AE" w:rsidRDefault="000D5BD0" w:rsidP="00636E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5BD0" w:rsidRPr="009C54AE" w14:paraId="1075D7D7" w14:textId="77777777" w:rsidTr="00434581">
        <w:tc>
          <w:tcPr>
            <w:tcW w:w="9520" w:type="dxa"/>
          </w:tcPr>
          <w:p w14:paraId="6D953742" w14:textId="66F2CACD" w:rsidR="000D5BD0" w:rsidRPr="009C54AE" w:rsidRDefault="000D5BD0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E03793">
              <w:rPr>
                <w:rFonts w:ascii="Corbel" w:hAnsi="Corbel"/>
                <w:sz w:val="24"/>
                <w:szCs w:val="24"/>
              </w:rPr>
              <w:t>Terminologia ochrony danych osobowych</w:t>
            </w:r>
            <w:r w:rsidR="00702F4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5BD0" w:rsidRPr="009C54AE" w14:paraId="7A861493" w14:textId="77777777" w:rsidTr="00434581">
        <w:tc>
          <w:tcPr>
            <w:tcW w:w="9520" w:type="dxa"/>
          </w:tcPr>
          <w:p w14:paraId="13E60622" w14:textId="77777777" w:rsidR="000D5BD0" w:rsidRPr="009C54AE" w:rsidRDefault="000D5BD0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4B3C7F">
              <w:rPr>
                <w:rFonts w:ascii="Corbel" w:hAnsi="Corbel"/>
                <w:sz w:val="24"/>
                <w:szCs w:val="24"/>
              </w:rPr>
              <w:t>Prawa osób, których dane poddawane są przetwarzaniu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5BD0" w:rsidRPr="009C54AE" w14:paraId="43D4E35E" w14:textId="77777777" w:rsidTr="00434581">
        <w:tc>
          <w:tcPr>
            <w:tcW w:w="9520" w:type="dxa"/>
          </w:tcPr>
          <w:p w14:paraId="04D03D86" w14:textId="77777777" w:rsidR="000D5BD0" w:rsidRPr="009C54AE" w:rsidRDefault="000D5BD0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4B3C7F">
              <w:rPr>
                <w:rFonts w:ascii="Corbel" w:hAnsi="Corbel"/>
                <w:sz w:val="24"/>
                <w:szCs w:val="24"/>
              </w:rPr>
              <w:t>Obowiązki administratora i podmiotu przetwarzającego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5BD0" w:rsidRPr="009C54AE" w14:paraId="404C5166" w14:textId="77777777" w:rsidTr="00434581">
        <w:tc>
          <w:tcPr>
            <w:tcW w:w="9520" w:type="dxa"/>
          </w:tcPr>
          <w:p w14:paraId="592374FF" w14:textId="77777777" w:rsidR="000D5BD0" w:rsidRDefault="000D5BD0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CE0D0C">
              <w:rPr>
                <w:rFonts w:ascii="Corbel" w:hAnsi="Corbel"/>
                <w:sz w:val="24"/>
                <w:szCs w:val="24"/>
              </w:rPr>
              <w:t>Wyłączenia i ograniczenia stosowania przepisów o ochronie danych osobowych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5BD0" w:rsidRPr="009C54AE" w14:paraId="63997C75" w14:textId="77777777" w:rsidTr="00434581">
        <w:tc>
          <w:tcPr>
            <w:tcW w:w="9520" w:type="dxa"/>
          </w:tcPr>
          <w:p w14:paraId="4ADB8C12" w14:textId="77777777" w:rsidR="000D5BD0" w:rsidRDefault="000D5BD0" w:rsidP="00702F4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Pr="00CE0D0C">
              <w:rPr>
                <w:rFonts w:ascii="Corbel" w:hAnsi="Corbel"/>
                <w:sz w:val="24"/>
                <w:szCs w:val="24"/>
              </w:rPr>
              <w:t>Ochrona danych osobowych przetwarzanych w związku z zapobieganiem i zwalczaniem przestępczości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5BD0" w:rsidRPr="009C54AE" w14:paraId="6E9303C8" w14:textId="77777777" w:rsidTr="00434581">
        <w:tc>
          <w:tcPr>
            <w:tcW w:w="9520" w:type="dxa"/>
          </w:tcPr>
          <w:p w14:paraId="298F03D6" w14:textId="56040018" w:rsidR="000D5BD0" w:rsidRDefault="00434581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0D5BD0" w:rsidRPr="00000869">
              <w:rPr>
                <w:rFonts w:ascii="Corbel" w:hAnsi="Corbel"/>
                <w:sz w:val="24"/>
                <w:szCs w:val="24"/>
              </w:rPr>
              <w:t>. Cyberbezpieczeństwo a ochrona danych osobowych.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D49F270" w14:textId="7A6EF012" w:rsidR="000D5BD0" w:rsidRPr="00CC172A" w:rsidRDefault="000D5BD0" w:rsidP="000D5BD0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CC172A">
        <w:rPr>
          <w:rFonts w:ascii="Corbel" w:hAnsi="Corbel"/>
          <w:smallCaps w:val="0"/>
          <w:szCs w:val="24"/>
        </w:rPr>
        <w:t>Wykład:</w:t>
      </w:r>
      <w:r w:rsidRPr="00CC172A">
        <w:rPr>
          <w:rFonts w:ascii="Corbel" w:hAnsi="Corbel"/>
          <w:b w:val="0"/>
          <w:smallCaps w:val="0"/>
          <w:szCs w:val="24"/>
        </w:rPr>
        <w:t xml:space="preserve"> wykład problemowy, </w:t>
      </w:r>
      <w:r w:rsidR="001553B7" w:rsidRPr="001553B7">
        <w:rPr>
          <w:rFonts w:ascii="Corbel" w:hAnsi="Corbel"/>
          <w:b w:val="0"/>
          <w:smallCaps w:val="0"/>
          <w:szCs w:val="24"/>
        </w:rPr>
        <w:t>wykład z prezentacją multimedialną</w:t>
      </w:r>
      <w:r w:rsidR="001553B7">
        <w:rPr>
          <w:rFonts w:ascii="Corbel" w:hAnsi="Corbel"/>
          <w:b w:val="0"/>
          <w:smallCaps w:val="0"/>
          <w:szCs w:val="24"/>
        </w:rPr>
        <w:t xml:space="preserve">, </w:t>
      </w:r>
      <w:r w:rsidRPr="00CC172A">
        <w:rPr>
          <w:rFonts w:ascii="Corbel" w:hAnsi="Corbel"/>
          <w:b w:val="0"/>
          <w:smallCaps w:val="0"/>
          <w:szCs w:val="24"/>
        </w:rPr>
        <w:t xml:space="preserve">analiza i interpretacja tekstów źródłowych. </w:t>
      </w:r>
    </w:p>
    <w:p w14:paraId="68E672AD" w14:textId="786A02DF" w:rsidR="000D5BD0" w:rsidRDefault="000D5BD0" w:rsidP="000D5BD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C172A">
        <w:rPr>
          <w:rFonts w:ascii="Corbel" w:hAnsi="Corbel"/>
          <w:smallCaps w:val="0"/>
          <w:szCs w:val="24"/>
        </w:rPr>
        <w:t>Ćwiczenia:</w:t>
      </w:r>
      <w:r w:rsidRPr="00CC172A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</w:t>
      </w:r>
      <w:r>
        <w:rPr>
          <w:rFonts w:ascii="Corbel" w:hAnsi="Corbel"/>
          <w:b w:val="0"/>
          <w:smallCaps w:val="0"/>
          <w:szCs w:val="24"/>
        </w:rPr>
        <w:br/>
      </w:r>
      <w:r w:rsidRPr="00CC172A">
        <w:rPr>
          <w:rFonts w:ascii="Corbel" w:hAnsi="Corbel"/>
          <w:b w:val="0"/>
          <w:smallCaps w:val="0"/>
          <w:szCs w:val="24"/>
        </w:rPr>
        <w:t>i interpretacja tekstów źródłowych oraz wybranych orzeczeń.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685DF" w14:textId="77777777" w:rsidR="00750D60" w:rsidRDefault="00750D6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7882B63F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CB345F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345F" w:rsidRPr="00CB345F" w14:paraId="00027E04" w14:textId="77777777" w:rsidTr="00636E99">
        <w:tc>
          <w:tcPr>
            <w:tcW w:w="1962" w:type="dxa"/>
          </w:tcPr>
          <w:p w14:paraId="66E6FC34" w14:textId="77777777" w:rsidR="00CB345F" w:rsidRPr="00CB345F" w:rsidRDefault="00CB345F" w:rsidP="00636E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B345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B345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66650B9" w14:textId="77777777" w:rsidR="00CB345F" w:rsidRPr="00CB345F" w:rsidRDefault="00CB345F" w:rsidP="00CB345F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5E33B062" w14:textId="6CC33B08" w:rsidR="00CB345F" w:rsidRPr="00CB345F" w:rsidRDefault="00CB345F" w:rsidP="00636E99">
            <w:pPr>
              <w:rPr>
                <w:rFonts w:ascii="Corbel" w:hAnsi="Corbel"/>
                <w:b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B345F" w:rsidRPr="00CB345F" w14:paraId="363FE468" w14:textId="77777777" w:rsidTr="00636E99">
        <w:tc>
          <w:tcPr>
            <w:tcW w:w="1962" w:type="dxa"/>
          </w:tcPr>
          <w:p w14:paraId="7AA90DD5" w14:textId="77777777" w:rsidR="00CB345F" w:rsidRPr="00CB345F" w:rsidRDefault="00CB345F" w:rsidP="00636E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2848EEE" w14:textId="77777777" w:rsidR="00CB345F" w:rsidRPr="00CB345F" w:rsidRDefault="00CB345F" w:rsidP="00CB345F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726C0D1C" w14:textId="18BC9AC5" w:rsidR="00CB345F" w:rsidRPr="00CB345F" w:rsidRDefault="00CB345F" w:rsidP="00636E99">
            <w:pPr>
              <w:rPr>
                <w:rFonts w:ascii="Corbel" w:hAnsi="Corbel"/>
                <w:b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B345F" w:rsidRPr="00CB345F" w14:paraId="5C617B29" w14:textId="77777777" w:rsidTr="00636E99">
        <w:tc>
          <w:tcPr>
            <w:tcW w:w="1962" w:type="dxa"/>
          </w:tcPr>
          <w:p w14:paraId="4C2A3FB9" w14:textId="77777777" w:rsidR="00CB345F" w:rsidRPr="00CB345F" w:rsidRDefault="00CB345F" w:rsidP="00636E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BDB8329" w14:textId="77777777" w:rsidR="00CB345F" w:rsidRPr="00CB345F" w:rsidRDefault="00CB345F" w:rsidP="00CB345F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7F438565" w14:textId="168A2A98" w:rsidR="00CB345F" w:rsidRPr="00CB345F" w:rsidRDefault="00CB345F" w:rsidP="00636E99">
            <w:pPr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B345F" w:rsidRPr="00CB345F" w14:paraId="4E15C5EF" w14:textId="77777777" w:rsidTr="00636E99">
        <w:tc>
          <w:tcPr>
            <w:tcW w:w="1962" w:type="dxa"/>
          </w:tcPr>
          <w:p w14:paraId="22BEBD52" w14:textId="77777777" w:rsidR="00CB345F" w:rsidRPr="00CB345F" w:rsidRDefault="00CB345F" w:rsidP="00636E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A71BC13" w14:textId="77777777" w:rsidR="00CB345F" w:rsidRPr="00CB345F" w:rsidRDefault="00CB345F" w:rsidP="00CB345F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2B96AA73" w14:textId="4D90D772" w:rsidR="00CB345F" w:rsidRPr="00CB345F" w:rsidRDefault="00CB345F" w:rsidP="00636E99">
            <w:pPr>
              <w:rPr>
                <w:rFonts w:ascii="Corbel" w:hAnsi="Corbel"/>
                <w:b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B345F" w:rsidRPr="00CB345F" w14:paraId="20635D9C" w14:textId="77777777" w:rsidTr="00636E99">
        <w:tc>
          <w:tcPr>
            <w:tcW w:w="1962" w:type="dxa"/>
          </w:tcPr>
          <w:p w14:paraId="34573898" w14:textId="77777777" w:rsidR="00CB345F" w:rsidRPr="00CB345F" w:rsidRDefault="00CB345F" w:rsidP="00636E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122DFBC" w14:textId="77777777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01EDF1D6" w14:textId="48A5FC2B" w:rsidR="00CB345F" w:rsidRPr="00CB345F" w:rsidRDefault="00CB345F" w:rsidP="00636E99">
            <w:pPr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B345F" w:rsidRPr="00CB345F" w14:paraId="586FD2F0" w14:textId="77777777" w:rsidTr="00636E99">
        <w:tc>
          <w:tcPr>
            <w:tcW w:w="1962" w:type="dxa"/>
          </w:tcPr>
          <w:p w14:paraId="1F0AEC5D" w14:textId="77777777" w:rsidR="00CB345F" w:rsidRPr="00CB345F" w:rsidRDefault="00CB345F" w:rsidP="00636E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011A693B" w14:textId="77777777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6D43ADCF" w14:textId="22C7C99A" w:rsidR="00CB345F" w:rsidRPr="00CB345F" w:rsidRDefault="00CB345F" w:rsidP="00636E99">
            <w:pPr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B345F" w:rsidRPr="00CB345F" w14:paraId="044BD990" w14:textId="77777777" w:rsidTr="00636E99">
        <w:tc>
          <w:tcPr>
            <w:tcW w:w="1962" w:type="dxa"/>
          </w:tcPr>
          <w:p w14:paraId="54FC266A" w14:textId="77777777" w:rsidR="00CB345F" w:rsidRPr="00CB345F" w:rsidRDefault="00CB345F" w:rsidP="00636E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685A998E" w14:textId="77777777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76C1CFBF" w14:textId="658DD376" w:rsidR="00CB345F" w:rsidRPr="00CB345F" w:rsidRDefault="00CB345F" w:rsidP="00636E99">
            <w:pPr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B345F" w:rsidRPr="00CB345F" w14:paraId="52C9FA08" w14:textId="77777777" w:rsidTr="00636E99">
        <w:tc>
          <w:tcPr>
            <w:tcW w:w="1962" w:type="dxa"/>
          </w:tcPr>
          <w:p w14:paraId="6CE6107F" w14:textId="77777777" w:rsidR="00CB345F" w:rsidRPr="00CB345F" w:rsidRDefault="00CB345F" w:rsidP="00CB34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5113D843" w14:textId="77777777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5C7390" w14:textId="33F2197E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345F" w:rsidRPr="00CB345F" w14:paraId="6D89E7AB" w14:textId="77777777" w:rsidTr="00636E99">
        <w:tc>
          <w:tcPr>
            <w:tcW w:w="1962" w:type="dxa"/>
          </w:tcPr>
          <w:p w14:paraId="2989F0E1" w14:textId="77777777" w:rsidR="00CB345F" w:rsidRPr="00CB345F" w:rsidRDefault="00CB345F" w:rsidP="00CB34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14:paraId="2BEAC33A" w14:textId="77777777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8505997" w14:textId="77777777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345F" w:rsidRPr="00CB345F" w14:paraId="254186E1" w14:textId="77777777" w:rsidTr="00636E99">
        <w:tc>
          <w:tcPr>
            <w:tcW w:w="1962" w:type="dxa"/>
          </w:tcPr>
          <w:p w14:paraId="5E8987F3" w14:textId="77777777" w:rsidR="00CB345F" w:rsidRPr="00CB345F" w:rsidRDefault="00CB345F" w:rsidP="00CB34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45F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14:paraId="5D3166CB" w14:textId="77777777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415AB4" w14:textId="77777777" w:rsidR="00CB345F" w:rsidRPr="00CB345F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45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45F" w:rsidRPr="009C54AE" w14:paraId="608DC75F" w14:textId="77777777" w:rsidTr="28FC84A4">
        <w:tc>
          <w:tcPr>
            <w:tcW w:w="9670" w:type="dxa"/>
          </w:tcPr>
          <w:p w14:paraId="2DBAAFF7" w14:textId="77777777" w:rsidR="00CB345F" w:rsidRPr="003C27D7" w:rsidRDefault="00CB345F" w:rsidP="00636E9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6DFD5B10" w14:textId="77777777" w:rsidR="00CB345F" w:rsidRPr="003C27D7" w:rsidRDefault="00CB345F" w:rsidP="00636E9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3C27D7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3C27D7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3C27D7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B9B67D4" w14:textId="63884E40" w:rsidR="00CB345F" w:rsidRPr="003C27D7" w:rsidRDefault="3D117705" w:rsidP="00636E9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8FC84A4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28FC84A4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3EB02F7" w14:textId="77777777" w:rsidR="00CB345F" w:rsidRPr="003C27D7" w:rsidRDefault="00CB345F" w:rsidP="00CB345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3C27D7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9DD7420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6FBCEAE1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3D8BB239" w14:textId="0A73D799" w:rsidR="00CB345F" w:rsidRPr="003C27D7" w:rsidRDefault="3D117705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28FC84A4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8FC84A4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3341118B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624ADD5B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0C1E64BB" w14:textId="7125204F" w:rsidR="003C27D7" w:rsidRPr="003C27D7" w:rsidRDefault="00CB345F" w:rsidP="003C27D7">
            <w:pPr>
              <w:spacing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3C27D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  <w:p w14:paraId="3B206C72" w14:textId="6D3E5A62" w:rsidR="00CB345F" w:rsidRPr="003C27D7" w:rsidRDefault="00CB345F" w:rsidP="00636E9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lastRenderedPageBreak/>
              <w:t>Ćwiczenia</w:t>
            </w:r>
          </w:p>
          <w:p w14:paraId="65ED29C1" w14:textId="6E9072F0" w:rsidR="00CB345F" w:rsidRPr="003C27D7" w:rsidRDefault="00CB345F" w:rsidP="00636E9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ćwiczeń odbywa na podstawie – frekwencji na ćwiczeniach, aktywności na zajęciach oraz kolokwiów, z których ocena pozytywna osiągana jest w przypadku uzyskania ponad 50% poprawnych odpowiedzi.</w:t>
            </w:r>
            <w:r w:rsidRPr="003C27D7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5667B0DF" w14:textId="77777777" w:rsidR="00CB345F" w:rsidRPr="003C27D7" w:rsidRDefault="00CB345F" w:rsidP="00636E9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3C27D7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62F93A18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0E3697D1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5F6AF262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24E1820E" w14:textId="5CBA8E29" w:rsidR="00CB345F" w:rsidRPr="003C27D7" w:rsidRDefault="3D117705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28FC84A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8FC84A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7A470E80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13044647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2608DC59" w14:textId="77777777" w:rsidR="00CB345F" w:rsidRPr="003C27D7" w:rsidRDefault="00CB345F" w:rsidP="00CB3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3C27D7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.- poniżej 50 %</w:t>
            </w:r>
          </w:p>
          <w:p w14:paraId="3CFA11E8" w14:textId="77777777" w:rsidR="00CB345F" w:rsidRPr="009C54AE" w:rsidRDefault="00CB345F" w:rsidP="00636E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267C67" w14:textId="77777777" w:rsidR="00CB345F" w:rsidRPr="009C54AE" w:rsidRDefault="00CB345F" w:rsidP="00CB34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3E29DC" w:rsidRPr="009C54AE" w14:paraId="286D2878" w14:textId="77777777" w:rsidTr="00750D60">
        <w:tc>
          <w:tcPr>
            <w:tcW w:w="5274" w:type="dxa"/>
            <w:vAlign w:val="center"/>
          </w:tcPr>
          <w:p w14:paraId="6D65EFC1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7AABB5DF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E29DC" w:rsidRPr="009C54AE" w14:paraId="1081C85B" w14:textId="77777777" w:rsidTr="00750D60">
        <w:tc>
          <w:tcPr>
            <w:tcW w:w="5274" w:type="dxa"/>
          </w:tcPr>
          <w:p w14:paraId="7EB65231" w14:textId="250521D3" w:rsidR="003E29DC" w:rsidRPr="00750D60" w:rsidRDefault="003E29DC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50D60">
              <w:rPr>
                <w:rFonts w:ascii="Corbel" w:hAnsi="Corbel"/>
                <w:b/>
                <w:bCs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337C1065" w14:textId="77777777" w:rsidR="003E29DC" w:rsidRPr="00750D60" w:rsidRDefault="003E29DC" w:rsidP="00636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50D60">
              <w:rPr>
                <w:rFonts w:ascii="Corbel" w:hAnsi="Corbel"/>
                <w:b/>
                <w:bCs/>
                <w:sz w:val="24"/>
                <w:szCs w:val="24"/>
              </w:rPr>
              <w:t>15 godz. wykład</w:t>
            </w:r>
          </w:p>
          <w:p w14:paraId="398DD06D" w14:textId="77777777" w:rsidR="003E29DC" w:rsidRPr="00750D60" w:rsidRDefault="003E29DC" w:rsidP="00636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50D60">
              <w:rPr>
                <w:rFonts w:ascii="Corbel" w:hAnsi="Corbel"/>
                <w:b/>
                <w:bCs/>
                <w:sz w:val="24"/>
                <w:szCs w:val="24"/>
              </w:rPr>
              <w:t>15 godz. ćw.</w:t>
            </w:r>
          </w:p>
        </w:tc>
      </w:tr>
      <w:tr w:rsidR="003E29DC" w:rsidRPr="009C54AE" w14:paraId="090BC60D" w14:textId="77777777" w:rsidTr="00750D60">
        <w:tc>
          <w:tcPr>
            <w:tcW w:w="5274" w:type="dxa"/>
          </w:tcPr>
          <w:p w14:paraId="5DF00DF8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54C4CC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180EC0EB" w14:textId="1277F2D3" w:rsidR="003E29DC" w:rsidRPr="009C54AE" w:rsidRDefault="003E29DC" w:rsidP="00636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E7BA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E29DC" w:rsidRPr="009C54AE" w14:paraId="3A497BCE" w14:textId="77777777" w:rsidTr="00750D60">
        <w:tc>
          <w:tcPr>
            <w:tcW w:w="5274" w:type="dxa"/>
          </w:tcPr>
          <w:p w14:paraId="23B98990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FDF0C91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AF1D371" w14:textId="3EA4B599" w:rsidR="003E29DC" w:rsidRPr="009C54AE" w:rsidRDefault="003E29DC" w:rsidP="00636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  <w:r w:rsidR="000E7BA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E29DC" w:rsidRPr="009C54AE" w14:paraId="4E585B4B" w14:textId="77777777" w:rsidTr="00750D60">
        <w:tc>
          <w:tcPr>
            <w:tcW w:w="5274" w:type="dxa"/>
          </w:tcPr>
          <w:p w14:paraId="301F5AF0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DF07F81" w14:textId="04C0AF65" w:rsidR="003E29DC" w:rsidRPr="009C54AE" w:rsidRDefault="003E29DC" w:rsidP="00636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  <w:r w:rsidR="000E7BA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E29DC" w:rsidRPr="009C54AE" w14:paraId="4B3F8E12" w14:textId="77777777" w:rsidTr="00750D60">
        <w:tc>
          <w:tcPr>
            <w:tcW w:w="5274" w:type="dxa"/>
          </w:tcPr>
          <w:p w14:paraId="2EB32783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9FF8935" w14:textId="77777777" w:rsidR="003E29DC" w:rsidRPr="009C54AE" w:rsidRDefault="003E29DC" w:rsidP="00636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750D60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750D60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013DDA24" w:rsidR="0085747A" w:rsidRPr="00B169DF" w:rsidRDefault="003E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29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50D60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0A661FE4" w:rsidR="0085747A" w:rsidRPr="00B169DF" w:rsidRDefault="003E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29D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7"/>
      </w:tblGrid>
      <w:tr w:rsidR="003E29DC" w:rsidRPr="009C54AE" w14:paraId="7C62CD42" w14:textId="77777777" w:rsidTr="00750D60">
        <w:trPr>
          <w:trHeight w:val="397"/>
        </w:trPr>
        <w:tc>
          <w:tcPr>
            <w:tcW w:w="7967" w:type="dxa"/>
          </w:tcPr>
          <w:p w14:paraId="33D8E651" w14:textId="77777777" w:rsidR="003E29DC" w:rsidRDefault="003E29DC" w:rsidP="00750D6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B6455D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B179B73" w14:textId="2715A8BE" w:rsidR="00F3388F" w:rsidRDefault="00F3388F" w:rsidP="00750D60">
            <w:pPr>
              <w:pStyle w:val="Punktygwne"/>
              <w:numPr>
                <w:ilvl w:val="0"/>
                <w:numId w:val="2"/>
              </w:numPr>
              <w:spacing w:before="0" w:after="0"/>
              <w:ind w:left="339" w:hanging="283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Litwiński, </w:t>
            </w:r>
            <w:r w:rsidR="00365BFF" w:rsidRPr="00365BFF">
              <w:rPr>
                <w:rFonts w:ascii="Corbel" w:hAnsi="Corbel"/>
                <w:b w:val="0"/>
                <w:smallCaps w:val="0"/>
                <w:szCs w:val="24"/>
              </w:rPr>
              <w:t xml:space="preserve">ODO. </w:t>
            </w:r>
            <w:proofErr w:type="spellStart"/>
            <w:r w:rsidR="00365BFF" w:rsidRPr="00365BFF">
              <w:rPr>
                <w:rFonts w:ascii="Corbel" w:hAnsi="Corbel"/>
                <w:b w:val="0"/>
                <w:smallCaps w:val="0"/>
                <w:szCs w:val="24"/>
              </w:rPr>
              <w:t>Compliance</w:t>
            </w:r>
            <w:proofErr w:type="spellEnd"/>
            <w:r w:rsidR="00365BFF" w:rsidRPr="00365BFF">
              <w:rPr>
                <w:rFonts w:ascii="Corbel" w:hAnsi="Corbel"/>
                <w:b w:val="0"/>
                <w:smallCaps w:val="0"/>
                <w:szCs w:val="24"/>
              </w:rPr>
              <w:t>. Praktyczny komentarz z przykładami</w:t>
            </w:r>
            <w:r w:rsidR="00750D6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65BFF" w:rsidRPr="00365BFF">
              <w:rPr>
                <w:rFonts w:ascii="Corbel" w:hAnsi="Corbel"/>
                <w:b w:val="0"/>
                <w:smallCaps w:val="0"/>
                <w:szCs w:val="24"/>
              </w:rPr>
              <w:t xml:space="preserve">i orzecznictwem. </w:t>
            </w:r>
            <w:proofErr w:type="spellStart"/>
            <w:r w:rsidR="00365BFF" w:rsidRPr="00365BFF">
              <w:rPr>
                <w:rFonts w:ascii="Corbel" w:hAnsi="Corbel"/>
                <w:b w:val="0"/>
                <w:smallCaps w:val="0"/>
                <w:szCs w:val="24"/>
              </w:rPr>
              <w:t>Praxis</w:t>
            </w:r>
            <w:proofErr w:type="spellEnd"/>
            <w:r w:rsidR="00365BFF">
              <w:rPr>
                <w:rFonts w:ascii="Corbel" w:hAnsi="Corbel"/>
                <w:b w:val="0"/>
                <w:smallCaps w:val="0"/>
                <w:szCs w:val="24"/>
              </w:rPr>
              <w:t>, Warszawa 2025.</w:t>
            </w:r>
          </w:p>
          <w:p w14:paraId="2FB0A342" w14:textId="6EF53CD0" w:rsidR="00676A2A" w:rsidRPr="00EF6CF7" w:rsidRDefault="00676A2A" w:rsidP="00750D60">
            <w:pPr>
              <w:pStyle w:val="Punktygwne"/>
              <w:numPr>
                <w:ilvl w:val="0"/>
                <w:numId w:val="2"/>
              </w:numPr>
              <w:spacing w:before="0" w:after="0"/>
              <w:ind w:left="339" w:hanging="283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Fajgielski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76A2A">
              <w:rPr>
                <w:rFonts w:ascii="Corbel" w:hAnsi="Corbel"/>
                <w:b w:val="0"/>
                <w:smallCaps w:val="0"/>
                <w:szCs w:val="24"/>
              </w:rPr>
              <w:t>Prawo ochrony danych osobowych. Zarys wykładu</w:t>
            </w:r>
            <w:r w:rsidR="00EF6CF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50D6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F6CF7">
              <w:rPr>
                <w:rFonts w:ascii="Corbel" w:hAnsi="Corbel"/>
                <w:b w:val="0"/>
                <w:smallCaps w:val="0"/>
                <w:szCs w:val="24"/>
              </w:rPr>
              <w:t>Warszawa 2019.</w:t>
            </w:r>
          </w:p>
          <w:p w14:paraId="5794AB0D" w14:textId="4B820B7C" w:rsidR="00EF6CF7" w:rsidRPr="00EF6CF7" w:rsidRDefault="00EF6CF7" w:rsidP="00750D60">
            <w:pPr>
              <w:pStyle w:val="Punktygwne"/>
              <w:numPr>
                <w:ilvl w:val="0"/>
                <w:numId w:val="2"/>
              </w:numPr>
              <w:spacing w:before="0" w:after="0"/>
              <w:ind w:left="339" w:hanging="283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Jędrzejczak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Ochrona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osobowych w prawie publicznym, Warszawa 2021.</w:t>
            </w:r>
          </w:p>
          <w:p w14:paraId="70D7C70D" w14:textId="4DD01AD2" w:rsidR="00EF6CF7" w:rsidRPr="00EF6CF7" w:rsidRDefault="00EF6CF7" w:rsidP="00750D60">
            <w:pPr>
              <w:pStyle w:val="Punktygwne"/>
              <w:numPr>
                <w:ilvl w:val="0"/>
                <w:numId w:val="2"/>
              </w:numPr>
              <w:spacing w:before="0" w:after="0"/>
              <w:ind w:left="339" w:hanging="350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Fajgielski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Ochrona danych osobowych w administrac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publicznej, Warszawa 2021.</w:t>
            </w:r>
          </w:p>
          <w:p w14:paraId="28F4E0ED" w14:textId="6E71CAD5" w:rsidR="00EF6CF7" w:rsidRPr="00EF6CF7" w:rsidRDefault="00EF6CF7" w:rsidP="00750D60">
            <w:pPr>
              <w:pStyle w:val="Punktygwne"/>
              <w:numPr>
                <w:ilvl w:val="0"/>
                <w:numId w:val="2"/>
              </w:numPr>
              <w:spacing w:before="0" w:after="0"/>
              <w:ind w:left="339" w:hanging="350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I. Kamińska, M.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Rozbicka-Ostrowska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Ochrona danych osobowych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>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rawo do informacji publicznej, Warszawa 2021.</w:t>
            </w:r>
          </w:p>
          <w:p w14:paraId="63EFAA3D" w14:textId="1C89D676" w:rsidR="003E29DC" w:rsidRPr="00EF6CF7" w:rsidRDefault="00EF6CF7" w:rsidP="00750D60">
            <w:pPr>
              <w:pStyle w:val="Punktygwne"/>
              <w:numPr>
                <w:ilvl w:val="0"/>
                <w:numId w:val="2"/>
              </w:numPr>
              <w:spacing w:before="0" w:after="0"/>
              <w:ind w:left="339" w:hanging="350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-Olszewska, M.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Nowikowska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Prawo do informacji publicznej. Informacje niejawne. Ochrona danych 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50D6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2019.</w:t>
            </w:r>
          </w:p>
        </w:tc>
      </w:tr>
      <w:tr w:rsidR="003E29DC" w:rsidRPr="009C54AE" w14:paraId="6E06A095" w14:textId="77777777" w:rsidTr="00750D60">
        <w:trPr>
          <w:trHeight w:val="397"/>
        </w:trPr>
        <w:tc>
          <w:tcPr>
            <w:tcW w:w="7967" w:type="dxa"/>
          </w:tcPr>
          <w:p w14:paraId="75695AC7" w14:textId="77777777" w:rsidR="003E29DC" w:rsidRDefault="003E29DC" w:rsidP="00750D60">
            <w:pPr>
              <w:pStyle w:val="Punktygwne"/>
              <w:spacing w:before="0" w:after="0"/>
              <w:ind w:left="720"/>
              <w:rPr>
                <w:rFonts w:ascii="Corbel" w:hAnsi="Corbel"/>
                <w:bCs/>
                <w:smallCaps w:val="0"/>
              </w:rPr>
            </w:pPr>
            <w:r w:rsidRPr="6B6455DD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71E14F6F" w14:textId="53684CBA" w:rsidR="003E29DC" w:rsidRDefault="003E29DC" w:rsidP="00750D60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007ED">
              <w:rPr>
                <w:rFonts w:ascii="Corbel" w:hAnsi="Corbel"/>
                <w:b w:val="0"/>
                <w:smallCaps w:val="0"/>
                <w:szCs w:val="24"/>
              </w:rPr>
              <w:t>Gumularz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Ochrona danych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sobowych w sektorze publicznym, Warszawa 2018.</w:t>
            </w:r>
          </w:p>
          <w:p w14:paraId="6BB140C5" w14:textId="0AEEF7A9" w:rsidR="003E29DC" w:rsidRDefault="003E29DC" w:rsidP="00750D60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Feliński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chrona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danych osobowych w oświacie, Warszawa 2018.</w:t>
            </w:r>
          </w:p>
          <w:p w14:paraId="0A0EB1B1" w14:textId="0C9FC445" w:rsidR="003E29DC" w:rsidRPr="00750D60" w:rsidRDefault="003E29DC" w:rsidP="00750D60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bCs/>
              </w:rPr>
            </w:pPr>
            <w:r w:rsidRPr="002007ED">
              <w:rPr>
                <w:rFonts w:ascii="Corbel" w:hAnsi="Corbel"/>
                <w:b w:val="0"/>
              </w:rPr>
              <w:t>M</w:t>
            </w:r>
            <w:r w:rsidRPr="002007ED">
              <w:rPr>
                <w:rFonts w:ascii="Corbel" w:hAnsi="Corbel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Nowak, Z.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Tokarzewska-Żarna Ochrona danych osobowych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w spółdziel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 i wspólnocie mieszkaniowej, Warszawa 2018.</w:t>
            </w:r>
          </w:p>
          <w:p w14:paraId="70C38AF8" w14:textId="6839558B" w:rsidR="003E29DC" w:rsidRDefault="003E29DC" w:rsidP="00750D60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Gumularz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P.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Kozik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Ochrona danych osobowych</w:t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 xml:space="preserve">: kontrola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007ED">
              <w:rPr>
                <w:rFonts w:ascii="Corbel" w:hAnsi="Corbel"/>
                <w:b w:val="0"/>
                <w:smallCaps w:val="0"/>
                <w:szCs w:val="24"/>
              </w:rPr>
              <w:t>i postępowanie w sprawie naruszenia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zepisów, Warszawa 2019. </w:t>
            </w:r>
          </w:p>
          <w:p w14:paraId="18B74ABA" w14:textId="7A93A476" w:rsidR="003E29DC" w:rsidRDefault="003E29DC" w:rsidP="00750D60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Kurek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</w:t>
            </w:r>
            <w:proofErr w:type="spellStart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Taczkowska</w:t>
            </w:r>
            <w:proofErr w:type="spellEnd"/>
            <w:r w:rsidRPr="00A824F8">
              <w:rPr>
                <w:rFonts w:ascii="Corbel" w:hAnsi="Corbel"/>
                <w:b w:val="0"/>
                <w:smallCaps w:val="0"/>
                <w:szCs w:val="24"/>
              </w:rPr>
              <w:t>-Olszewska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24F8">
              <w:rPr>
                <w:rFonts w:ascii="Corbel" w:hAnsi="Corbel"/>
                <w:b w:val="0"/>
                <w:smallCaps w:val="0"/>
                <w:szCs w:val="24"/>
              </w:rPr>
              <w:t xml:space="preserve"> Ochrona danych osobowych jako realizacja zadań w ob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szarze bezpieczeństwa państwa, Warszawa 2020.</w:t>
            </w:r>
          </w:p>
          <w:p w14:paraId="4ABA7426" w14:textId="319FC4BB" w:rsidR="003E29DC" w:rsidRPr="00750D60" w:rsidRDefault="003E29DC" w:rsidP="00750D60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750D60">
              <w:rPr>
                <w:rFonts w:ascii="Corbel" w:hAnsi="Corbel"/>
                <w:b w:val="0"/>
                <w:smallCaps w:val="0"/>
              </w:rPr>
              <w:t xml:space="preserve">J. </w:t>
            </w:r>
            <w:proofErr w:type="spellStart"/>
            <w:r w:rsidRPr="00750D60">
              <w:rPr>
                <w:rFonts w:ascii="Corbel" w:hAnsi="Corbel"/>
                <w:b w:val="0"/>
                <w:smallCaps w:val="0"/>
              </w:rPr>
              <w:t>Taczkowska</w:t>
            </w:r>
            <w:proofErr w:type="spellEnd"/>
            <w:r w:rsidRPr="00750D60">
              <w:rPr>
                <w:rFonts w:ascii="Corbel" w:hAnsi="Corbel"/>
                <w:b w:val="0"/>
                <w:smallCaps w:val="0"/>
              </w:rPr>
              <w:t>-Olszewska, K. Chałubińska-</w:t>
            </w:r>
            <w:proofErr w:type="spellStart"/>
            <w:r w:rsidRPr="00750D60">
              <w:rPr>
                <w:rFonts w:ascii="Corbel" w:hAnsi="Corbel"/>
                <w:b w:val="0"/>
                <w:smallCaps w:val="0"/>
              </w:rPr>
              <w:t>Jentkiewicz</w:t>
            </w:r>
            <w:proofErr w:type="spellEnd"/>
            <w:r w:rsidRPr="00750D60">
              <w:rPr>
                <w:rFonts w:ascii="Corbel" w:hAnsi="Corbel"/>
                <w:b w:val="0"/>
                <w:smallCaps w:val="0"/>
              </w:rPr>
              <w:t xml:space="preserve">, M. </w:t>
            </w:r>
            <w:proofErr w:type="spellStart"/>
            <w:r w:rsidRPr="00750D60">
              <w:rPr>
                <w:rFonts w:ascii="Corbel" w:hAnsi="Corbel"/>
                <w:b w:val="0"/>
                <w:smallCaps w:val="0"/>
              </w:rPr>
              <w:t>Nowikowska</w:t>
            </w:r>
            <w:proofErr w:type="spellEnd"/>
            <w:r w:rsidRPr="00750D60">
              <w:rPr>
                <w:rFonts w:ascii="Corbel" w:hAnsi="Corbel"/>
                <w:b w:val="0"/>
                <w:smallCaps w:val="0"/>
              </w:rPr>
              <w:t>, Retencja, migracja i przepływy danych w cyberprzestrzeni: ochrona danych osobowych w systemie bezpieczeństwa państwa, Warszawa 2019.</w:t>
            </w:r>
          </w:p>
        </w:tc>
      </w:tr>
    </w:tbl>
    <w:p w14:paraId="0F4B589C" w14:textId="77777777" w:rsidR="003E29DC" w:rsidRDefault="003E29DC" w:rsidP="003E29D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91891" w14:textId="77777777" w:rsidR="00750D60" w:rsidRPr="009C54AE" w:rsidRDefault="00750D60" w:rsidP="003E29D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88346" w14:textId="77777777" w:rsidR="00B854E4" w:rsidRDefault="00B854E4" w:rsidP="00C16ABF">
      <w:pPr>
        <w:spacing w:after="0" w:line="240" w:lineRule="auto"/>
      </w:pPr>
      <w:r>
        <w:separator/>
      </w:r>
    </w:p>
  </w:endnote>
  <w:endnote w:type="continuationSeparator" w:id="0">
    <w:p w14:paraId="2BF59439" w14:textId="77777777" w:rsidR="00B854E4" w:rsidRDefault="00B854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E8CB7" w14:textId="77777777" w:rsidR="00B854E4" w:rsidRDefault="00B854E4" w:rsidP="00C16ABF">
      <w:pPr>
        <w:spacing w:after="0" w:line="240" w:lineRule="auto"/>
      </w:pPr>
      <w:r>
        <w:separator/>
      </w:r>
    </w:p>
  </w:footnote>
  <w:footnote w:type="continuationSeparator" w:id="0">
    <w:p w14:paraId="3ACBE282" w14:textId="77777777" w:rsidR="00B854E4" w:rsidRDefault="00B854E4" w:rsidP="00C16ABF">
      <w:pPr>
        <w:spacing w:after="0" w:line="240" w:lineRule="auto"/>
      </w:pPr>
      <w:r>
        <w:continuationSeparator/>
      </w:r>
    </w:p>
  </w:footnote>
  <w:footnote w:id="1">
    <w:p w14:paraId="411BF1B3" w14:textId="77777777" w:rsidR="00C87073" w:rsidRDefault="00C87073" w:rsidP="00C870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6CF0"/>
    <w:multiLevelType w:val="hybridMultilevel"/>
    <w:tmpl w:val="29EA3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1558E"/>
    <w:multiLevelType w:val="hybridMultilevel"/>
    <w:tmpl w:val="2FFE9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2396025">
    <w:abstractNumId w:val="2"/>
  </w:num>
  <w:num w:numId="2" w16cid:durableId="744109805">
    <w:abstractNumId w:val="1"/>
  </w:num>
  <w:num w:numId="3" w16cid:durableId="107138747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BD0"/>
    <w:rsid w:val="000E7BAE"/>
    <w:rsid w:val="000F1C57"/>
    <w:rsid w:val="000F5615"/>
    <w:rsid w:val="00103D76"/>
    <w:rsid w:val="001045A1"/>
    <w:rsid w:val="00124BFF"/>
    <w:rsid w:val="0012560E"/>
    <w:rsid w:val="00127108"/>
    <w:rsid w:val="00134980"/>
    <w:rsid w:val="00134B13"/>
    <w:rsid w:val="00146BC0"/>
    <w:rsid w:val="00153C41"/>
    <w:rsid w:val="00154381"/>
    <w:rsid w:val="001553B7"/>
    <w:rsid w:val="001640A7"/>
    <w:rsid w:val="00164FA7"/>
    <w:rsid w:val="00166A03"/>
    <w:rsid w:val="001718A7"/>
    <w:rsid w:val="001737CF"/>
    <w:rsid w:val="00176083"/>
    <w:rsid w:val="0018530D"/>
    <w:rsid w:val="0018715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138B"/>
    <w:rsid w:val="00281FF2"/>
    <w:rsid w:val="002857DE"/>
    <w:rsid w:val="00287071"/>
    <w:rsid w:val="00291567"/>
    <w:rsid w:val="002A22BF"/>
    <w:rsid w:val="002A2389"/>
    <w:rsid w:val="002A671D"/>
    <w:rsid w:val="002B4D55"/>
    <w:rsid w:val="002B5EA0"/>
    <w:rsid w:val="002B6119"/>
    <w:rsid w:val="002C05F3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FF"/>
    <w:rsid w:val="003A0A5B"/>
    <w:rsid w:val="003A1176"/>
    <w:rsid w:val="003C0BAE"/>
    <w:rsid w:val="003C27D7"/>
    <w:rsid w:val="003D18A9"/>
    <w:rsid w:val="003D6CE2"/>
    <w:rsid w:val="003E1941"/>
    <w:rsid w:val="003E29DC"/>
    <w:rsid w:val="003E2FE6"/>
    <w:rsid w:val="003E49D5"/>
    <w:rsid w:val="003F205D"/>
    <w:rsid w:val="003F38C0"/>
    <w:rsid w:val="00414E3C"/>
    <w:rsid w:val="0042244A"/>
    <w:rsid w:val="0042745A"/>
    <w:rsid w:val="00431D5C"/>
    <w:rsid w:val="00434581"/>
    <w:rsid w:val="004362C6"/>
    <w:rsid w:val="00437FA2"/>
    <w:rsid w:val="00445970"/>
    <w:rsid w:val="004560B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5FE"/>
    <w:rsid w:val="004A3EEA"/>
    <w:rsid w:val="004A4D1F"/>
    <w:rsid w:val="004B3F0E"/>
    <w:rsid w:val="004D31C0"/>
    <w:rsid w:val="004D5282"/>
    <w:rsid w:val="004E240E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3A2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5F7CA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A2A"/>
    <w:rsid w:val="00696477"/>
    <w:rsid w:val="006D050F"/>
    <w:rsid w:val="006D6139"/>
    <w:rsid w:val="006E5D65"/>
    <w:rsid w:val="006F1282"/>
    <w:rsid w:val="006F1FBC"/>
    <w:rsid w:val="006F31E2"/>
    <w:rsid w:val="00702F4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D60"/>
    <w:rsid w:val="00763BF1"/>
    <w:rsid w:val="00766FD4"/>
    <w:rsid w:val="0078168C"/>
    <w:rsid w:val="00787C2A"/>
    <w:rsid w:val="00790E27"/>
    <w:rsid w:val="007A17F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D7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D1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44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0CF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E4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073"/>
    <w:rsid w:val="00C94B98"/>
    <w:rsid w:val="00CA2B96"/>
    <w:rsid w:val="00CA5089"/>
    <w:rsid w:val="00CB345F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4563"/>
    <w:rsid w:val="00D74119"/>
    <w:rsid w:val="00D8075B"/>
    <w:rsid w:val="00D8678B"/>
    <w:rsid w:val="00DA2114"/>
    <w:rsid w:val="00DC34C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B4E"/>
    <w:rsid w:val="00EE32DE"/>
    <w:rsid w:val="00EE3B1E"/>
    <w:rsid w:val="00EE5457"/>
    <w:rsid w:val="00EE7405"/>
    <w:rsid w:val="00EF6CF7"/>
    <w:rsid w:val="00F021DF"/>
    <w:rsid w:val="00F070AB"/>
    <w:rsid w:val="00F17567"/>
    <w:rsid w:val="00F27A7B"/>
    <w:rsid w:val="00F3388F"/>
    <w:rsid w:val="00F526AF"/>
    <w:rsid w:val="00F617C3"/>
    <w:rsid w:val="00F61A26"/>
    <w:rsid w:val="00F7066B"/>
    <w:rsid w:val="00F83B28"/>
    <w:rsid w:val="00F8441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7C1E6"/>
    <w:rsid w:val="28FC84A4"/>
    <w:rsid w:val="3D117705"/>
    <w:rsid w:val="5DFEF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38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3388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AE2D3-4A74-4DA4-8AF8-87AD03C0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1366</Words>
  <Characters>8196</Characters>
  <Application>Microsoft Office Word</Application>
  <DocSecurity>0</DocSecurity>
  <Lines>68</Lines>
  <Paragraphs>19</Paragraphs>
  <ScaleCrop>false</ScaleCrop>
  <Company>Hewlett-Packard Company</Company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2025-09-30T07:25:00Z</cp:lastPrinted>
  <dcterms:created xsi:type="dcterms:W3CDTF">2025-09-19T14:32:00Z</dcterms:created>
  <dcterms:modified xsi:type="dcterms:W3CDTF">2025-11-13T08:06:00Z</dcterms:modified>
</cp:coreProperties>
</file>